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年　　月　　日</w:t>
      </w:r>
    </w:p>
    <w:p w:rsidR="00000000" w:rsidDel="00000000" w:rsidP="00000000" w:rsidRDefault="00000000" w:rsidRPr="00000000" w14:paraId="00000002">
      <w:pPr>
        <w:jc w:val="left"/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left"/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　　　　　　　　　　　殿</w:t>
      </w:r>
    </w:p>
    <w:p w:rsidR="00000000" w:rsidDel="00000000" w:rsidP="00000000" w:rsidRDefault="00000000" w:rsidRPr="00000000" w14:paraId="00000004">
      <w:pPr>
        <w:jc w:val="center"/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sz w:val="40"/>
          <w:szCs w:val="40"/>
          <w:rtl w:val="0"/>
        </w:rPr>
        <w:t xml:space="preserve">解雇理由証明書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left"/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right="1155"/>
        <w:jc w:val="center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　　　　　　　　　　　　　　　　　　　　　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株式会社○○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right="1470"/>
        <w:jc w:val="center"/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　　　　　　　　　　　　　　　　　　　　　　　 代表取締役　　　　　　　</w:t>
      </w:r>
    </w:p>
    <w:p w:rsidR="00000000" w:rsidDel="00000000" w:rsidP="00000000" w:rsidRDefault="00000000" w:rsidRPr="00000000" w14:paraId="00000008">
      <w:pPr>
        <w:jc w:val="right"/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firstLine="220"/>
        <w:jc w:val="left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当社が　　　　年　　月　　日付で貴殿に予告した解雇について、以下の理由によるものであることを証明します。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記</w:t>
      </w:r>
    </w:p>
    <w:p w:rsidR="00000000" w:rsidDel="00000000" w:rsidP="00000000" w:rsidRDefault="00000000" w:rsidRPr="00000000" w14:paraId="0000000B">
      <w:pPr>
        <w:jc w:val="left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-200024</wp:posOffset>
                </wp:positionH>
                <wp:positionV relativeFrom="paragraph">
                  <wp:posOffset>76200</wp:posOffset>
                </wp:positionV>
                <wp:extent cx="5762625" cy="5455603"/>
                <wp:effectExtent b="0" l="0" r="0" t="0"/>
                <wp:wrapNone/>
                <wp:docPr id="93226123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564700" y="1608300"/>
                          <a:ext cx="5562600" cy="4343400"/>
                        </a:xfrm>
                        <a:prstGeom prst="rect">
                          <a:avLst/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-200024</wp:posOffset>
                </wp:positionH>
                <wp:positionV relativeFrom="paragraph">
                  <wp:posOffset>76200</wp:posOffset>
                </wp:positionV>
                <wp:extent cx="5762625" cy="5455603"/>
                <wp:effectExtent b="0" l="0" r="0" t="0"/>
                <wp:wrapNone/>
                <wp:docPr id="9322612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62625" cy="545560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C">
      <w:pPr>
        <w:jc w:val="left"/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【解雇理由】</w:t>
      </w:r>
    </w:p>
    <w:p w:rsidR="00000000" w:rsidDel="00000000" w:rsidP="00000000" w:rsidRDefault="00000000" w:rsidRPr="00000000" w14:paraId="0000000D">
      <w:pPr>
        <w:jc w:val="left"/>
        <w:rPr>
          <w:rFonts w:ascii="MS Mincho" w:cs="MS Mincho" w:eastAsia="MS Mincho" w:hAnsi="MS Mincho"/>
          <w:color w:val="000000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color w:val="000000"/>
          <w:sz w:val="22"/>
          <w:szCs w:val="22"/>
          <w:rtl w:val="0"/>
        </w:rPr>
        <w:t xml:space="preserve">ア　天災その他やむを得ない理由（具体的には、　　　　　　　　　　　　　　</w:t>
      </w:r>
    </w:p>
    <w:p w:rsidR="00000000" w:rsidDel="00000000" w:rsidP="00000000" w:rsidRDefault="00000000" w:rsidRPr="00000000" w14:paraId="0000000E">
      <w:pPr>
        <w:jc w:val="left"/>
        <w:rPr>
          <w:rFonts w:ascii="MS Mincho" w:cs="MS Mincho" w:eastAsia="MS Mincho" w:hAnsi="MS Mincho"/>
          <w:color w:val="000000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color w:val="000000"/>
          <w:sz w:val="22"/>
          <w:szCs w:val="22"/>
          <w:rtl w:val="0"/>
        </w:rPr>
        <w:t xml:space="preserve">　　　　　　によって当社の事業の継続が不可能になったこと）による解雇　　　　　　</w:t>
      </w:r>
    </w:p>
    <w:p w:rsidR="00000000" w:rsidDel="00000000" w:rsidP="00000000" w:rsidRDefault="00000000" w:rsidRPr="00000000" w14:paraId="0000000F">
      <w:pPr>
        <w:jc w:val="left"/>
        <w:rPr>
          <w:rFonts w:ascii="MS Mincho" w:cs="MS Mincho" w:eastAsia="MS Mincho" w:hAnsi="MS Mincho"/>
          <w:color w:val="000000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color w:val="000000"/>
          <w:sz w:val="22"/>
          <w:szCs w:val="22"/>
          <w:rtl w:val="0"/>
        </w:rPr>
        <w:t xml:space="preserve">　　　　　　　　　　　　　　　　　　　　　　　　　　　　　　　　　　　　　</w:t>
      </w:r>
    </w:p>
    <w:p w:rsidR="00000000" w:rsidDel="00000000" w:rsidP="00000000" w:rsidRDefault="00000000" w:rsidRPr="00000000" w14:paraId="00000010">
      <w:pPr>
        <w:jc w:val="left"/>
        <w:rPr>
          <w:rFonts w:ascii="MS Mincho" w:cs="MS Mincho" w:eastAsia="MS Mincho" w:hAnsi="MS Mincho"/>
          <w:color w:val="000000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color w:val="000000"/>
          <w:sz w:val="22"/>
          <w:szCs w:val="22"/>
          <w:rtl w:val="0"/>
        </w:rPr>
        <w:t xml:space="preserve">イ　事業縮小等当社の都合（具体的には、当社が、　　　　　　　　　　　　　</w:t>
      </w:r>
    </w:p>
    <w:p w:rsidR="00000000" w:rsidDel="00000000" w:rsidP="00000000" w:rsidRDefault="00000000" w:rsidRPr="00000000" w14:paraId="00000011">
      <w:pPr>
        <w:jc w:val="left"/>
        <w:rPr>
          <w:rFonts w:ascii="MS Mincho" w:cs="MS Mincho" w:eastAsia="MS Mincho" w:hAnsi="MS Mincho"/>
          <w:color w:val="000000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color w:val="000000"/>
          <w:sz w:val="22"/>
          <w:szCs w:val="22"/>
          <w:rtl w:val="0"/>
        </w:rPr>
        <w:t xml:space="preserve">　　　　　　　　　　　　　　　　　　　　　となったこと。）による解雇　　</w:t>
      </w:r>
    </w:p>
    <w:p w:rsidR="00000000" w:rsidDel="00000000" w:rsidP="00000000" w:rsidRDefault="00000000" w:rsidRPr="00000000" w14:paraId="00000012">
      <w:pPr>
        <w:jc w:val="left"/>
        <w:rPr>
          <w:rFonts w:ascii="MS Mincho" w:cs="MS Mincho" w:eastAsia="MS Mincho" w:hAnsi="MS Mincho"/>
          <w:color w:val="000000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color w:val="000000"/>
          <w:sz w:val="22"/>
          <w:szCs w:val="22"/>
          <w:rtl w:val="0"/>
        </w:rPr>
        <w:t xml:space="preserve">　　　　　　　　　　　　　　　　　　　　　　　　　　　　　　　　　　　　　</w:t>
      </w:r>
    </w:p>
    <w:p w:rsidR="00000000" w:rsidDel="00000000" w:rsidP="00000000" w:rsidRDefault="00000000" w:rsidRPr="00000000" w14:paraId="00000013">
      <w:pPr>
        <w:jc w:val="left"/>
        <w:rPr>
          <w:rFonts w:ascii="MS Mincho" w:cs="MS Mincho" w:eastAsia="MS Mincho" w:hAnsi="MS Mincho"/>
          <w:color w:val="000000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color w:val="000000"/>
          <w:sz w:val="22"/>
          <w:szCs w:val="22"/>
          <w:rtl w:val="0"/>
        </w:rPr>
        <w:t xml:space="preserve">ウ　職務命令に対する重大な違反行為（具体的には、貴殿が　</w:t>
      </w:r>
    </w:p>
    <w:p w:rsidR="00000000" w:rsidDel="00000000" w:rsidP="00000000" w:rsidRDefault="00000000" w:rsidRPr="00000000" w14:paraId="00000014">
      <w:pPr>
        <w:jc w:val="left"/>
        <w:rPr>
          <w:rFonts w:ascii="MS Mincho" w:cs="MS Mincho" w:eastAsia="MS Mincho" w:hAnsi="MS Mincho"/>
          <w:color w:val="000000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color w:val="000000"/>
          <w:sz w:val="22"/>
          <w:szCs w:val="22"/>
          <w:rtl w:val="0"/>
        </w:rPr>
        <w:t xml:space="preserve">　　　　　　　　　　　　　　　　　　　　　　　したこと。）による解雇　　</w:t>
      </w:r>
    </w:p>
    <w:p w:rsidR="00000000" w:rsidDel="00000000" w:rsidP="00000000" w:rsidRDefault="00000000" w:rsidRPr="00000000" w14:paraId="00000015">
      <w:pPr>
        <w:jc w:val="left"/>
        <w:rPr>
          <w:rFonts w:ascii="MS Mincho" w:cs="MS Mincho" w:eastAsia="MS Mincho" w:hAnsi="MS Mincho"/>
          <w:color w:val="000000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color w:val="000000"/>
          <w:sz w:val="22"/>
          <w:szCs w:val="22"/>
          <w:rtl w:val="0"/>
        </w:rPr>
        <w:t xml:space="preserve">　　　　　　　　　　　　　　　　　　　　　　　　　　　　　　　　　　　　　</w:t>
      </w:r>
    </w:p>
    <w:p w:rsidR="00000000" w:rsidDel="00000000" w:rsidP="00000000" w:rsidRDefault="00000000" w:rsidRPr="00000000" w14:paraId="00000016">
      <w:pPr>
        <w:jc w:val="left"/>
        <w:rPr>
          <w:rFonts w:ascii="MS Mincho" w:cs="MS Mincho" w:eastAsia="MS Mincho" w:hAnsi="MS Mincho"/>
          <w:color w:val="000000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color w:val="000000"/>
          <w:sz w:val="22"/>
          <w:szCs w:val="22"/>
          <w:rtl w:val="0"/>
        </w:rPr>
        <w:t xml:space="preserve">エ　業務について不正な行為（具体的には、貴殿が　　</w:t>
      </w:r>
    </w:p>
    <w:p w:rsidR="00000000" w:rsidDel="00000000" w:rsidP="00000000" w:rsidRDefault="00000000" w:rsidRPr="00000000" w14:paraId="00000017">
      <w:pPr>
        <w:jc w:val="left"/>
        <w:rPr>
          <w:rFonts w:ascii="MS Mincho" w:cs="MS Mincho" w:eastAsia="MS Mincho" w:hAnsi="MS Mincho"/>
          <w:color w:val="000000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color w:val="000000"/>
          <w:sz w:val="22"/>
          <w:szCs w:val="22"/>
          <w:rtl w:val="0"/>
        </w:rPr>
        <w:t xml:space="preserve">　　　　　　　　　　　　　　　　　　　　　　　したこと。）による解雇　　</w:t>
      </w:r>
    </w:p>
    <w:p w:rsidR="00000000" w:rsidDel="00000000" w:rsidP="00000000" w:rsidRDefault="00000000" w:rsidRPr="00000000" w14:paraId="00000018">
      <w:pPr>
        <w:jc w:val="left"/>
        <w:rPr>
          <w:rFonts w:ascii="MS Mincho" w:cs="MS Mincho" w:eastAsia="MS Mincho" w:hAnsi="MS Mincho"/>
          <w:color w:val="000000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color w:val="000000"/>
          <w:sz w:val="22"/>
          <w:szCs w:val="22"/>
          <w:rtl w:val="0"/>
        </w:rPr>
        <w:t xml:space="preserve">　　　　　　　　　　　　　　　　　　　　　　　　　　　　　　　　　　　　　</w:t>
      </w:r>
    </w:p>
    <w:p w:rsidR="00000000" w:rsidDel="00000000" w:rsidP="00000000" w:rsidRDefault="00000000" w:rsidRPr="00000000" w14:paraId="00000019">
      <w:pPr>
        <w:jc w:val="left"/>
        <w:rPr>
          <w:rFonts w:ascii="MS Mincho" w:cs="MS Mincho" w:eastAsia="MS Mincho" w:hAnsi="MS Mincho"/>
          <w:color w:val="000000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color w:val="000000"/>
          <w:sz w:val="22"/>
          <w:szCs w:val="22"/>
          <w:rtl w:val="0"/>
        </w:rPr>
        <w:t xml:space="preserve">オ　相当長期間にわたる無断欠勤をしたこと等勤務不良であること（具体的には</w:t>
      </w:r>
    </w:p>
    <w:p w:rsidR="00000000" w:rsidDel="00000000" w:rsidP="00000000" w:rsidRDefault="00000000" w:rsidRPr="00000000" w14:paraId="0000001A">
      <w:pPr>
        <w:jc w:val="left"/>
        <w:rPr>
          <w:rFonts w:ascii="MS Mincho" w:cs="MS Mincho" w:eastAsia="MS Mincho" w:hAnsi="MS Mincho"/>
          <w:color w:val="000000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color w:val="000000"/>
          <w:sz w:val="22"/>
          <w:szCs w:val="22"/>
          <w:rtl w:val="0"/>
        </w:rPr>
        <w:t xml:space="preserve">　　、貴殿が　　　　　　　　　　　　　　　　したこと。）による解雇　　</w:t>
      </w:r>
    </w:p>
    <w:p w:rsidR="00000000" w:rsidDel="00000000" w:rsidP="00000000" w:rsidRDefault="00000000" w:rsidRPr="00000000" w14:paraId="0000001B">
      <w:pPr>
        <w:jc w:val="left"/>
        <w:rPr>
          <w:rFonts w:ascii="MS Mincho" w:cs="MS Mincho" w:eastAsia="MS Mincho" w:hAnsi="MS Mincho"/>
          <w:color w:val="000000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color w:val="000000"/>
          <w:sz w:val="22"/>
          <w:szCs w:val="22"/>
          <w:rtl w:val="0"/>
        </w:rPr>
        <w:t xml:space="preserve">　　　　　　　　　　　　　　　　　　　　　　　　　　　　　　　　　　　　　</w:t>
      </w:r>
    </w:p>
    <w:p w:rsidR="00000000" w:rsidDel="00000000" w:rsidP="00000000" w:rsidRDefault="00000000" w:rsidRPr="00000000" w14:paraId="0000001C">
      <w:pPr>
        <w:jc w:val="left"/>
        <w:rPr>
          <w:rFonts w:ascii="MS Mincho" w:cs="MS Mincho" w:eastAsia="MS Mincho" w:hAnsi="MS Mincho"/>
          <w:color w:val="000000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color w:val="000000"/>
          <w:sz w:val="22"/>
          <w:szCs w:val="22"/>
          <w:rtl w:val="0"/>
        </w:rPr>
        <w:t xml:space="preserve">カ　その他　（具体的には、　　　　　　　　　　　　　　）による解雇　　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40" w:firstLine="0"/>
        <w:jc w:val="right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以上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※１　該当するものに○を付け、具体的な理由等を（　）の中に記入すること。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※２　就業規則の作成を義務付けられている事業場においては、上記解雇理由の記載例にかかわらず、当該就業規則に記載された解雇の事由のうち、該当するものを記載すること。</w:t>
      </w:r>
      <w:r w:rsidDel="00000000" w:rsidR="00000000" w:rsidRPr="00000000">
        <w:rPr>
          <w:rtl w:val="0"/>
        </w:rPr>
      </w:r>
    </w:p>
    <w:sectPr>
      <w:footerReference w:type="default" r:id="rId8"/>
      <w:pgSz w:h="16838" w:w="11906" w:orient="portrait"/>
      <w:pgMar w:bottom="1701" w:top="1985" w:left="1701" w:right="1701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S Mincho"/>
  <w:font w:name="游明朝"/>
  <w:font w:name="游ゴシック Light"/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Meiryo UI" w:hAnsi="Meiryo UI" w:eastAsia="Meiryo UI"/>
        <w:color w:val="595959"/>
        <w:sz w:val="15"/>
      </w:rPr>
      <w:t>社会保険労務士法人TOTAL総合経営サービス肥後労務管理事務所　https://sokei-sr.jp/　この書式についてのご相談：https://sokei-sr.jp/contact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游明朝" w:cs="游明朝" w:eastAsia="游明朝" w:hAnsi="游明朝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280" w:lineRule="auto"/>
    </w:pPr>
    <w:rPr>
      <w:rFonts w:ascii="游ゴシック Light" w:cs="游ゴシック Light" w:eastAsia="游ゴシック Light" w:hAnsi="游ゴシック Light"/>
      <w:color w:val="000000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游ゴシック Light" w:cs="游ゴシック Light" w:eastAsia="游ゴシック Light" w:hAnsi="游ゴシック Light"/>
      <w:color w:val="000000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游ゴシック Light" w:cs="游ゴシック Light" w:eastAsia="游ゴシック Light" w:hAnsi="游ゴシック Light"/>
      <w:color w:val="000000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游ゴシック Light" w:cs="游ゴシック Light" w:eastAsia="游ゴシック Light" w:hAnsi="游ゴシック Light"/>
      <w:color w:val="000000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  <w:ind w:left="100"/>
    </w:pPr>
    <w:rPr>
      <w:rFonts w:ascii="游ゴシック Light" w:cs="游ゴシック Light" w:eastAsia="游ゴシック Light" w:hAnsi="游ゴシック Light"/>
      <w:color w:val="000000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80" w:lineRule="auto"/>
      <w:ind w:left="200"/>
    </w:pPr>
    <w:rPr>
      <w:rFonts w:ascii="游ゴシック Light" w:cs="游ゴシック Light" w:eastAsia="游ゴシック Light" w:hAnsi="游ゴシック Light"/>
      <w:color w:val="000000"/>
    </w:rPr>
  </w:style>
  <w:style w:type="paragraph" w:styleId="Title">
    <w:name w:val="Title"/>
    <w:basedOn w:val="Normal"/>
    <w:next w:val="Normal"/>
    <w:pPr>
      <w:spacing w:after="80" w:lineRule="auto"/>
      <w:jc w:val="center"/>
    </w:pPr>
    <w:rPr>
      <w:rFonts w:ascii="游ゴシック Light" w:cs="游ゴシック Light" w:eastAsia="游ゴシック Light" w:hAnsi="游ゴシック Light"/>
      <w:sz w:val="56"/>
      <w:szCs w:val="56"/>
    </w:rPr>
  </w:style>
  <w:style w:type="paragraph" w:styleId="7">
    <w:name w:val="heading 7"/>
    <w:basedOn w:val="a"/>
    <w:next w:val="a"/>
    <w:link w:val="70"/>
    <w:uiPriority w:val="9"/>
    <w:semiHidden w:val="1"/>
    <w:unhideWhenUsed w:val="1"/>
    <w:qFormat w:val="1"/>
    <w:rsid w:val="004F7D8B"/>
    <w:pPr>
      <w:keepNext w:val="1"/>
      <w:keepLines w:val="1"/>
      <w:spacing w:after="40" w:before="80"/>
      <w:ind w:left="300" w:leftChars="300"/>
      <w:outlineLvl w:val="6"/>
    </w:pPr>
    <w:rPr>
      <w:rFonts w:asciiTheme="majorHAnsi" w:cstheme="majorBidi" w:eastAsiaTheme="majorEastAsia" w:hAnsiTheme="majorHAns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 w:val="1"/>
    <w:unhideWhenUsed w:val="1"/>
    <w:qFormat w:val="1"/>
    <w:rsid w:val="004F7D8B"/>
    <w:pPr>
      <w:keepNext w:val="1"/>
      <w:keepLines w:val="1"/>
      <w:spacing w:after="40" w:before="80"/>
      <w:ind w:left="400" w:leftChars="400"/>
      <w:outlineLvl w:val="7"/>
    </w:pPr>
    <w:rPr>
      <w:rFonts w:asciiTheme="majorHAnsi" w:cstheme="majorBidi" w:eastAsiaTheme="majorEastAsia" w:hAnsiTheme="majorHAns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 w:val="1"/>
    <w:unhideWhenUsed w:val="1"/>
    <w:qFormat w:val="1"/>
    <w:rsid w:val="004F7D8B"/>
    <w:pPr>
      <w:keepNext w:val="1"/>
      <w:keepLines w:val="1"/>
      <w:spacing w:after="40" w:before="80"/>
      <w:ind w:left="500" w:leftChars="500"/>
      <w:outlineLvl w:val="8"/>
    </w:pPr>
    <w:rPr>
      <w:rFonts w:asciiTheme="majorHAnsi" w:cstheme="majorBidi" w:eastAsiaTheme="majorEastAsia" w:hAnsiTheme="majorHAnsi"/>
      <w:color w:val="000000" w:themeColor="text1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10" w:customStyle="1">
    <w:name w:val="見出し 1 (文字)"/>
    <w:basedOn w:val="a0"/>
    <w:link w:val="1"/>
    <w:uiPriority w:val="9"/>
    <w:rsid w:val="004F7D8B"/>
    <w:rPr>
      <w:rFonts w:asciiTheme="majorHAnsi" w:cstheme="majorBidi" w:eastAsiaTheme="majorEastAsia" w:hAnsiTheme="majorHAnsi"/>
      <w:color w:val="000000" w:themeColor="text1"/>
      <w:sz w:val="32"/>
      <w:szCs w:val="32"/>
    </w:rPr>
  </w:style>
  <w:style w:type="character" w:styleId="20" w:customStyle="1">
    <w:name w:val="見出し 2 (文字)"/>
    <w:basedOn w:val="a0"/>
    <w:link w:val="2"/>
    <w:uiPriority w:val="9"/>
    <w:semiHidden w:val="1"/>
    <w:rsid w:val="004F7D8B"/>
    <w:rPr>
      <w:rFonts w:asciiTheme="majorHAnsi" w:cstheme="majorBidi" w:eastAsiaTheme="majorEastAsia" w:hAnsiTheme="majorHAnsi"/>
      <w:color w:val="000000" w:themeColor="text1"/>
      <w:sz w:val="28"/>
      <w:szCs w:val="28"/>
    </w:rPr>
  </w:style>
  <w:style w:type="character" w:styleId="30" w:customStyle="1">
    <w:name w:val="見出し 3 (文字)"/>
    <w:basedOn w:val="a0"/>
    <w:link w:val="3"/>
    <w:uiPriority w:val="9"/>
    <w:semiHidden w:val="1"/>
    <w:rsid w:val="004F7D8B"/>
    <w:rPr>
      <w:rFonts w:asciiTheme="majorHAnsi" w:cstheme="majorBidi" w:eastAsiaTheme="majorEastAsia" w:hAnsiTheme="majorHAnsi"/>
      <w:color w:val="000000" w:themeColor="text1"/>
      <w:sz w:val="24"/>
      <w:szCs w:val="24"/>
    </w:rPr>
  </w:style>
  <w:style w:type="character" w:styleId="40" w:customStyle="1">
    <w:name w:val="見出し 4 (文字)"/>
    <w:basedOn w:val="a0"/>
    <w:link w:val="4"/>
    <w:uiPriority w:val="9"/>
    <w:semiHidden w:val="1"/>
    <w:rsid w:val="004F7D8B"/>
    <w:rPr>
      <w:rFonts w:asciiTheme="majorHAnsi" w:cstheme="majorBidi" w:eastAsiaTheme="majorEastAsia" w:hAnsiTheme="majorHAnsi"/>
      <w:color w:val="000000" w:themeColor="text1"/>
    </w:rPr>
  </w:style>
  <w:style w:type="character" w:styleId="50" w:customStyle="1">
    <w:name w:val="見出し 5 (文字)"/>
    <w:basedOn w:val="a0"/>
    <w:link w:val="5"/>
    <w:uiPriority w:val="9"/>
    <w:semiHidden w:val="1"/>
    <w:rsid w:val="004F7D8B"/>
    <w:rPr>
      <w:rFonts w:asciiTheme="majorHAnsi" w:cstheme="majorBidi" w:eastAsiaTheme="majorEastAsia" w:hAnsiTheme="majorHAnsi"/>
      <w:color w:val="000000" w:themeColor="text1"/>
    </w:rPr>
  </w:style>
  <w:style w:type="character" w:styleId="60" w:customStyle="1">
    <w:name w:val="見出し 6 (文字)"/>
    <w:basedOn w:val="a0"/>
    <w:link w:val="6"/>
    <w:uiPriority w:val="9"/>
    <w:semiHidden w:val="1"/>
    <w:rsid w:val="004F7D8B"/>
    <w:rPr>
      <w:rFonts w:asciiTheme="majorHAnsi" w:cstheme="majorBidi" w:eastAsiaTheme="majorEastAsia" w:hAnsiTheme="majorHAnsi"/>
      <w:color w:val="000000" w:themeColor="text1"/>
    </w:rPr>
  </w:style>
  <w:style w:type="character" w:styleId="70" w:customStyle="1">
    <w:name w:val="見出し 7 (文字)"/>
    <w:basedOn w:val="a0"/>
    <w:link w:val="7"/>
    <w:uiPriority w:val="9"/>
    <w:semiHidden w:val="1"/>
    <w:rsid w:val="004F7D8B"/>
    <w:rPr>
      <w:rFonts w:asciiTheme="majorHAnsi" w:cstheme="majorBidi" w:eastAsiaTheme="majorEastAsia" w:hAnsiTheme="majorHAnsi"/>
      <w:color w:val="000000" w:themeColor="text1"/>
    </w:rPr>
  </w:style>
  <w:style w:type="character" w:styleId="80" w:customStyle="1">
    <w:name w:val="見出し 8 (文字)"/>
    <w:basedOn w:val="a0"/>
    <w:link w:val="8"/>
    <w:uiPriority w:val="9"/>
    <w:semiHidden w:val="1"/>
    <w:rsid w:val="004F7D8B"/>
    <w:rPr>
      <w:rFonts w:asciiTheme="majorHAnsi" w:cstheme="majorBidi" w:eastAsiaTheme="majorEastAsia" w:hAnsiTheme="majorHAnsi"/>
      <w:color w:val="000000" w:themeColor="text1"/>
    </w:rPr>
  </w:style>
  <w:style w:type="character" w:styleId="90" w:customStyle="1">
    <w:name w:val="見出し 9 (文字)"/>
    <w:basedOn w:val="a0"/>
    <w:link w:val="9"/>
    <w:uiPriority w:val="9"/>
    <w:semiHidden w:val="1"/>
    <w:rsid w:val="004F7D8B"/>
    <w:rPr>
      <w:rFonts w:asciiTheme="majorHAnsi" w:cstheme="majorBidi" w:eastAsiaTheme="majorEastAsia" w:hAnsiTheme="majorHAnsi"/>
      <w:color w:val="000000" w:themeColor="text1"/>
    </w:rPr>
  </w:style>
  <w:style w:type="character" w:styleId="a4" w:customStyle="1">
    <w:name w:val="表題 (文字)"/>
    <w:basedOn w:val="a0"/>
    <w:link w:val="a3"/>
    <w:uiPriority w:val="10"/>
    <w:rsid w:val="004F7D8B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a6" w:customStyle="1">
    <w:name w:val="副題 (文字)"/>
    <w:basedOn w:val="a0"/>
    <w:link w:val="a5"/>
    <w:uiPriority w:val="11"/>
    <w:rsid w:val="004F7D8B"/>
    <w:rPr>
      <w:rFonts w:asciiTheme="majorHAnsi" w:cstheme="majorBidi" w:eastAsiaTheme="majorEastAsia" w:hAnsiTheme="majorHAnsi"/>
      <w:color w:val="595959" w:themeColor="text1" w:themeTint="0000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 w:val="1"/>
    <w:rsid w:val="004F7D8B"/>
    <w:pPr>
      <w:spacing w:after="160" w:before="160"/>
      <w:jc w:val="center"/>
    </w:pPr>
    <w:rPr>
      <w:i w:val="1"/>
      <w:iCs w:val="1"/>
      <w:color w:val="404040" w:themeColor="text1" w:themeTint="0000BF"/>
    </w:rPr>
  </w:style>
  <w:style w:type="character" w:styleId="a8" w:customStyle="1">
    <w:name w:val="引用文 (文字)"/>
    <w:basedOn w:val="a0"/>
    <w:link w:val="a7"/>
    <w:uiPriority w:val="29"/>
    <w:rsid w:val="004F7D8B"/>
    <w:rPr>
      <w:i w:val="1"/>
      <w:iCs w:val="1"/>
      <w:color w:val="404040" w:themeColor="text1" w:themeTint="0000BF"/>
    </w:rPr>
  </w:style>
  <w:style w:type="paragraph" w:styleId="a9">
    <w:name w:val="List Paragraph"/>
    <w:basedOn w:val="a"/>
    <w:uiPriority w:val="34"/>
    <w:qFormat w:val="1"/>
    <w:rsid w:val="004F7D8B"/>
    <w:pPr>
      <w:ind w:left="720"/>
      <w:contextualSpacing w:val="1"/>
    </w:pPr>
  </w:style>
  <w:style w:type="character" w:styleId="21">
    <w:name w:val="Intense Emphasis"/>
    <w:basedOn w:val="a0"/>
    <w:uiPriority w:val="21"/>
    <w:qFormat w:val="1"/>
    <w:rsid w:val="004F7D8B"/>
    <w:rPr>
      <w:i w:val="1"/>
      <w:iCs w:val="1"/>
      <w:color w:val="0f4761" w:themeColor="accent1" w:themeShade="0000BF"/>
    </w:rPr>
  </w:style>
  <w:style w:type="paragraph" w:styleId="22">
    <w:name w:val="Intense Quote"/>
    <w:basedOn w:val="a"/>
    <w:next w:val="a"/>
    <w:link w:val="23"/>
    <w:uiPriority w:val="30"/>
    <w:qFormat w:val="1"/>
    <w:rsid w:val="004F7D8B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23" w:customStyle="1">
    <w:name w:val="引用文 2 (文字)"/>
    <w:basedOn w:val="a0"/>
    <w:link w:val="22"/>
    <w:uiPriority w:val="30"/>
    <w:rsid w:val="004F7D8B"/>
    <w:rPr>
      <w:i w:val="1"/>
      <w:iCs w:val="1"/>
      <w:color w:val="0f4761" w:themeColor="accent1" w:themeShade="0000BF"/>
    </w:rPr>
  </w:style>
  <w:style w:type="character" w:styleId="24">
    <w:name w:val="Intense Reference"/>
    <w:basedOn w:val="a0"/>
    <w:uiPriority w:val="32"/>
    <w:qFormat w:val="1"/>
    <w:rsid w:val="004F7D8B"/>
    <w:rPr>
      <w:b w:val="1"/>
      <w:bCs w:val="1"/>
      <w:smallCaps w:val="1"/>
      <w:color w:val="0f4761" w:themeColor="accent1" w:themeShade="0000BF"/>
      <w:spacing w:val="5"/>
    </w:rPr>
  </w:style>
  <w:style w:type="paragraph" w:styleId="aa">
    <w:name w:val="header"/>
    <w:basedOn w:val="a"/>
    <w:link w:val="ab"/>
    <w:uiPriority w:val="99"/>
    <w:unhideWhenUsed w:val="1"/>
    <w:rsid w:val="001B4EE6"/>
    <w:pPr>
      <w:tabs>
        <w:tab w:val="center" w:pos="4252"/>
        <w:tab w:val="right" w:pos="8504"/>
      </w:tabs>
      <w:snapToGrid w:val="0"/>
    </w:pPr>
  </w:style>
  <w:style w:type="character" w:styleId="ab" w:customStyle="1">
    <w:name w:val="ヘッダー (文字)"/>
    <w:basedOn w:val="a0"/>
    <w:link w:val="aa"/>
    <w:uiPriority w:val="99"/>
    <w:rsid w:val="001B4EE6"/>
  </w:style>
  <w:style w:type="paragraph" w:styleId="ac">
    <w:name w:val="footer"/>
    <w:basedOn w:val="a"/>
    <w:link w:val="ad"/>
    <w:uiPriority w:val="99"/>
    <w:unhideWhenUsed w:val="1"/>
    <w:rsid w:val="001B4EE6"/>
    <w:pPr>
      <w:tabs>
        <w:tab w:val="center" w:pos="4252"/>
        <w:tab w:val="right" w:pos="8504"/>
      </w:tabs>
      <w:snapToGrid w:val="0"/>
    </w:pPr>
  </w:style>
  <w:style w:type="character" w:styleId="ad" w:customStyle="1">
    <w:name w:val="フッター (文字)"/>
    <w:basedOn w:val="a0"/>
    <w:link w:val="ac"/>
    <w:uiPriority w:val="99"/>
    <w:rsid w:val="001B4EE6"/>
  </w:style>
  <w:style w:type="paragraph" w:styleId="ae">
    <w:name w:val="Note Heading"/>
    <w:basedOn w:val="a"/>
    <w:next w:val="a"/>
    <w:link w:val="af"/>
    <w:uiPriority w:val="99"/>
    <w:unhideWhenUsed w:val="1"/>
    <w:rsid w:val="0066576B"/>
    <w:pPr>
      <w:jc w:val="center"/>
    </w:pPr>
    <w:rPr>
      <w:rFonts w:ascii="ＭＳ 明朝" w:eastAsia="ＭＳ 明朝" w:hAnsi="ＭＳ 明朝"/>
      <w:sz w:val="22"/>
    </w:rPr>
  </w:style>
  <w:style w:type="character" w:styleId="af" w:customStyle="1">
    <w:name w:val="記 (文字)"/>
    <w:basedOn w:val="a0"/>
    <w:link w:val="ae"/>
    <w:uiPriority w:val="99"/>
    <w:rsid w:val="0066576B"/>
    <w:rPr>
      <w:rFonts w:ascii="ＭＳ 明朝" w:eastAsia="ＭＳ 明朝" w:hAnsi="ＭＳ 明朝"/>
      <w:sz w:val="22"/>
    </w:rPr>
  </w:style>
  <w:style w:type="paragraph" w:styleId="af0">
    <w:name w:val="Closing"/>
    <w:basedOn w:val="a"/>
    <w:link w:val="af1"/>
    <w:uiPriority w:val="99"/>
    <w:unhideWhenUsed w:val="1"/>
    <w:rsid w:val="0066576B"/>
    <w:pPr>
      <w:jc w:val="right"/>
    </w:pPr>
    <w:rPr>
      <w:rFonts w:ascii="ＭＳ 明朝" w:eastAsia="ＭＳ 明朝" w:hAnsi="ＭＳ 明朝"/>
      <w:sz w:val="22"/>
    </w:rPr>
  </w:style>
  <w:style w:type="character" w:styleId="af1" w:customStyle="1">
    <w:name w:val="結語 (文字)"/>
    <w:basedOn w:val="a0"/>
    <w:link w:val="af0"/>
    <w:uiPriority w:val="99"/>
    <w:rsid w:val="0066576B"/>
    <w:rPr>
      <w:rFonts w:ascii="ＭＳ 明朝" w:eastAsia="ＭＳ 明朝" w:hAnsi="ＭＳ 明朝"/>
      <w:sz w:val="22"/>
    </w:rPr>
  </w:style>
  <w:style w:type="paragraph" w:styleId="Subtitle">
    <w:name w:val="Subtitle"/>
    <w:basedOn w:val="Normal"/>
    <w:next w:val="Normal"/>
    <w:pPr>
      <w:spacing w:after="160" w:lineRule="auto"/>
      <w:jc w:val="center"/>
    </w:pPr>
    <w:rPr>
      <w:rFonts w:ascii="游ゴシック Light" w:cs="游ゴシック Light" w:eastAsia="游ゴシック Light" w:hAnsi="游ゴシック Light"/>
      <w:color w:val="595959"/>
      <w:sz w:val="28"/>
      <w:szCs w:val="28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ApAZitzMt6mTk31JbacIY3H3GA==">CgMxLjA4AHIhMVFnc0JvcWluOGsxSzBwQ3gwU3VJWmVJUnNZSkV2a2py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2025-07-18T02:19:00Z</dcterms:created>
  <dc:creator>社会保険労務士法人TOTAL総合経営サービス肥後労務管理事務所</dc:creator>
  <cp:lastModifiedBy>社会保険労務士法人TOTAL総合経営サービス肥後労務管理事務所</cp:lastModifiedBy>
</cp:coreProperties>
</file>